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A0" w:rsidRDefault="001661A0" w:rsidP="00166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Любовь Александровна, </w:t>
      </w:r>
    </w:p>
    <w:p w:rsidR="00BF7017" w:rsidRPr="001661A0" w:rsidRDefault="001661A0" w:rsidP="001661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A0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ГБОУ СОШ </w:t>
      </w:r>
      <w:proofErr w:type="gramStart"/>
      <w:r w:rsidRPr="001661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1A0">
        <w:rPr>
          <w:rFonts w:ascii="Times New Roman" w:hAnsi="Times New Roman" w:cs="Times New Roman"/>
          <w:sz w:val="28"/>
          <w:szCs w:val="28"/>
        </w:rPr>
        <w:t xml:space="preserve">. Бобровка </w:t>
      </w:r>
      <w:proofErr w:type="spellStart"/>
      <w:r w:rsidRPr="001661A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66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1A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827D0A" w:rsidRDefault="001661A0" w:rsidP="0016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1A0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для детей старшего дошкольного возраста</w:t>
      </w:r>
      <w:r w:rsidRPr="001661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1A0">
        <w:rPr>
          <w:rFonts w:ascii="Times New Roman" w:hAnsi="Times New Roman" w:cs="Times New Roman"/>
          <w:b/>
          <w:sz w:val="28"/>
          <w:szCs w:val="28"/>
        </w:rPr>
        <w:t>с веревкой (шнуром)</w:t>
      </w:r>
      <w:r w:rsidR="00BF7017" w:rsidRPr="001661A0">
        <w:rPr>
          <w:rFonts w:ascii="Times New Roman" w:hAnsi="Times New Roman" w:cs="Times New Roman"/>
          <w:sz w:val="28"/>
          <w:szCs w:val="28"/>
        </w:rPr>
        <w:br/>
      </w:r>
      <w:r w:rsidR="00BF7017">
        <w:rPr>
          <w:rFonts w:ascii="Times New Roman" w:hAnsi="Times New Roman" w:cs="Times New Roman"/>
          <w:sz w:val="28"/>
          <w:szCs w:val="28"/>
        </w:rPr>
        <w:t xml:space="preserve">             Воспитатель предлагает детям встать правым боком к веревке. Затем присесть и взять веревку в правую руку. Ходьба и бег по кругу, держась за веревку, затем дети останавливаются и перехватывают веревку в другую руку, повторение ходьбы и бега в другую сторону.</w:t>
      </w:r>
    </w:p>
    <w:p w:rsidR="007232F9" w:rsidRPr="00223D6A" w:rsidRDefault="00223D6A" w:rsidP="0016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D6A">
        <w:rPr>
          <w:rFonts w:ascii="Times New Roman" w:hAnsi="Times New Roman" w:cs="Times New Roman"/>
          <w:sz w:val="28"/>
          <w:szCs w:val="28"/>
        </w:rPr>
        <w:t>1.  И. п.: основная ст</w:t>
      </w:r>
      <w:r w:rsidR="00144D9A">
        <w:rPr>
          <w:rFonts w:ascii="Times New Roman" w:hAnsi="Times New Roman" w:cs="Times New Roman"/>
          <w:sz w:val="28"/>
          <w:szCs w:val="28"/>
        </w:rPr>
        <w:t xml:space="preserve">ойка лицом в круг, веревка </w:t>
      </w:r>
      <w:r w:rsidRPr="00223D6A">
        <w:rPr>
          <w:rFonts w:ascii="Times New Roman" w:hAnsi="Times New Roman" w:cs="Times New Roman"/>
          <w:sz w:val="28"/>
          <w:szCs w:val="28"/>
        </w:rPr>
        <w:t xml:space="preserve"> хватом сверху  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обеими руками</w:t>
      </w:r>
      <w:r w:rsidR="00144D9A">
        <w:rPr>
          <w:rFonts w:ascii="Times New Roman" w:hAnsi="Times New Roman" w:cs="Times New Roman"/>
          <w:sz w:val="28"/>
          <w:szCs w:val="28"/>
        </w:rPr>
        <w:t xml:space="preserve"> вниз</w:t>
      </w:r>
      <w:r w:rsidRPr="00223D6A">
        <w:rPr>
          <w:rFonts w:ascii="Times New Roman" w:hAnsi="Times New Roman" w:cs="Times New Roman"/>
          <w:sz w:val="28"/>
          <w:szCs w:val="28"/>
        </w:rPr>
        <w:t xml:space="preserve">. 1 — веревку поднять вверх, правую ногу отставить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назад на носок; 2 </w:t>
      </w:r>
      <w:r w:rsidR="005B1BAD">
        <w:rPr>
          <w:rFonts w:ascii="Times New Roman" w:hAnsi="Times New Roman" w:cs="Times New Roman"/>
          <w:sz w:val="28"/>
          <w:szCs w:val="28"/>
        </w:rPr>
        <w:t>-</w:t>
      </w:r>
      <w:r w:rsidRPr="00223D6A">
        <w:rPr>
          <w:rFonts w:ascii="Times New Roman" w:hAnsi="Times New Roman" w:cs="Times New Roman"/>
          <w:sz w:val="28"/>
          <w:szCs w:val="28"/>
        </w:rPr>
        <w:t>вернуться в исходное положен</w:t>
      </w:r>
      <w:r w:rsidR="00144D9A">
        <w:rPr>
          <w:rFonts w:ascii="Times New Roman" w:hAnsi="Times New Roman" w:cs="Times New Roman"/>
          <w:sz w:val="28"/>
          <w:szCs w:val="28"/>
        </w:rPr>
        <w:t xml:space="preserve">ие. То же левой ногой </w:t>
      </w:r>
      <w:r w:rsidR="00144D9A">
        <w:rPr>
          <w:rFonts w:ascii="Times New Roman" w:hAnsi="Times New Roman" w:cs="Times New Roman"/>
          <w:sz w:val="28"/>
          <w:szCs w:val="28"/>
        </w:rPr>
        <w:br/>
        <w:t xml:space="preserve">    (6—8</w:t>
      </w:r>
      <w:r w:rsidRPr="00223D6A">
        <w:rPr>
          <w:rFonts w:ascii="Times New Roman" w:hAnsi="Times New Roman" w:cs="Times New Roman"/>
          <w:sz w:val="28"/>
          <w:szCs w:val="28"/>
        </w:rPr>
        <w:t>р</w:t>
      </w:r>
      <w:r w:rsidR="00144D9A">
        <w:rPr>
          <w:rFonts w:ascii="Times New Roman" w:hAnsi="Times New Roman" w:cs="Times New Roman"/>
          <w:sz w:val="28"/>
          <w:szCs w:val="28"/>
        </w:rPr>
        <w:t>аз</w:t>
      </w:r>
      <w:r w:rsidRPr="00223D6A">
        <w:rPr>
          <w:rFonts w:ascii="Times New Roman" w:hAnsi="Times New Roman" w:cs="Times New Roman"/>
          <w:sz w:val="28"/>
          <w:szCs w:val="28"/>
        </w:rPr>
        <w:t>).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2.  И. п.: </w:t>
      </w:r>
      <w:r w:rsidR="005B1BAD">
        <w:rPr>
          <w:rFonts w:ascii="Times New Roman" w:hAnsi="Times New Roman" w:cs="Times New Roman"/>
          <w:sz w:val="28"/>
          <w:szCs w:val="28"/>
        </w:rPr>
        <w:t xml:space="preserve">стойка </w:t>
      </w:r>
      <w:r w:rsidRPr="00223D6A">
        <w:rPr>
          <w:rFonts w:ascii="Times New Roman" w:hAnsi="Times New Roman" w:cs="Times New Roman"/>
          <w:sz w:val="28"/>
          <w:szCs w:val="28"/>
        </w:rPr>
        <w:t>ноги вр</w:t>
      </w:r>
      <w:r w:rsidR="005B1BAD">
        <w:rPr>
          <w:rFonts w:ascii="Times New Roman" w:hAnsi="Times New Roman" w:cs="Times New Roman"/>
          <w:sz w:val="28"/>
          <w:szCs w:val="28"/>
        </w:rPr>
        <w:t>озь, веревка в обеих руках вниз</w:t>
      </w:r>
      <w:r w:rsidRPr="00223D6A">
        <w:rPr>
          <w:rFonts w:ascii="Times New Roman" w:hAnsi="Times New Roman" w:cs="Times New Roman"/>
          <w:sz w:val="28"/>
          <w:szCs w:val="28"/>
        </w:rPr>
        <w:t>. 1 — поднять вере</w:t>
      </w:r>
      <w:r w:rsidR="005B1BAD">
        <w:rPr>
          <w:rFonts w:ascii="Times New Roman" w:hAnsi="Times New Roman" w:cs="Times New Roman"/>
          <w:sz w:val="28"/>
          <w:szCs w:val="28"/>
        </w:rPr>
        <w:t xml:space="preserve">вку </w:t>
      </w:r>
      <w:r w:rsidR="005B1BAD">
        <w:rPr>
          <w:rFonts w:ascii="Times New Roman" w:hAnsi="Times New Roman" w:cs="Times New Roman"/>
          <w:sz w:val="28"/>
          <w:szCs w:val="28"/>
        </w:rPr>
        <w:br/>
        <w:t xml:space="preserve">     вверх; 2 — наклон</w:t>
      </w:r>
      <w:r w:rsidR="00827D0A">
        <w:rPr>
          <w:rFonts w:ascii="Times New Roman" w:hAnsi="Times New Roman" w:cs="Times New Roman"/>
          <w:sz w:val="28"/>
          <w:szCs w:val="28"/>
        </w:rPr>
        <w:t xml:space="preserve"> вниз, коснуться пола; 3 </w:t>
      </w:r>
      <w:r w:rsidRPr="00223D6A">
        <w:rPr>
          <w:rFonts w:ascii="Times New Roman" w:hAnsi="Times New Roman" w:cs="Times New Roman"/>
          <w:sz w:val="28"/>
          <w:szCs w:val="28"/>
        </w:rPr>
        <w:t xml:space="preserve">— выпрямиться,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поднять веревку вверх; 4 — вернуться в исходное положение</w:t>
      </w:r>
      <w:r w:rsidR="00827D0A">
        <w:rPr>
          <w:rFonts w:ascii="Times New Roman" w:hAnsi="Times New Roman" w:cs="Times New Roman"/>
          <w:sz w:val="28"/>
          <w:szCs w:val="28"/>
        </w:rPr>
        <w:t xml:space="preserve">. Повторить </w:t>
      </w:r>
      <w:r w:rsidR="005B1BAD">
        <w:rPr>
          <w:rFonts w:ascii="Times New Roman" w:hAnsi="Times New Roman" w:cs="Times New Roman"/>
          <w:sz w:val="28"/>
          <w:szCs w:val="28"/>
        </w:rPr>
        <w:t>(6—8</w:t>
      </w:r>
      <w:r w:rsidRPr="00223D6A">
        <w:rPr>
          <w:rFonts w:ascii="Times New Roman" w:hAnsi="Times New Roman" w:cs="Times New Roman"/>
          <w:sz w:val="28"/>
          <w:szCs w:val="28"/>
        </w:rPr>
        <w:t>р</w:t>
      </w:r>
      <w:r w:rsidR="00144D9A">
        <w:rPr>
          <w:rFonts w:ascii="Times New Roman" w:hAnsi="Times New Roman" w:cs="Times New Roman"/>
          <w:sz w:val="28"/>
          <w:szCs w:val="28"/>
        </w:rPr>
        <w:t>аз</w:t>
      </w:r>
      <w:r w:rsidRPr="00223D6A">
        <w:rPr>
          <w:rFonts w:ascii="Times New Roman" w:hAnsi="Times New Roman" w:cs="Times New Roman"/>
          <w:sz w:val="28"/>
          <w:szCs w:val="28"/>
        </w:rPr>
        <w:t>).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3.  И. п.: основная стойка, веревка хватом обеими руками у груди. 1—2 —   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  присесть, веревку вынести вперед; 3—4 — вернуться в</w:t>
      </w:r>
      <w:r w:rsidR="00144D9A">
        <w:rPr>
          <w:rFonts w:ascii="Times New Roman" w:hAnsi="Times New Roman" w:cs="Times New Roman"/>
          <w:sz w:val="28"/>
          <w:szCs w:val="28"/>
        </w:rPr>
        <w:t xml:space="preserve"> исходное </w:t>
      </w:r>
      <w:r w:rsidR="00144D9A">
        <w:rPr>
          <w:rFonts w:ascii="Times New Roman" w:hAnsi="Times New Roman" w:cs="Times New Roman"/>
          <w:sz w:val="28"/>
          <w:szCs w:val="28"/>
        </w:rPr>
        <w:br/>
        <w:t xml:space="preserve">      положение(6—8</w:t>
      </w:r>
      <w:r w:rsidRPr="00223D6A">
        <w:rPr>
          <w:rFonts w:ascii="Times New Roman" w:hAnsi="Times New Roman" w:cs="Times New Roman"/>
          <w:sz w:val="28"/>
          <w:szCs w:val="28"/>
        </w:rPr>
        <w:t>раз).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4.  И. п.: стойка </w:t>
      </w:r>
      <w:r w:rsidR="005B1BAD">
        <w:rPr>
          <w:rFonts w:ascii="Times New Roman" w:hAnsi="Times New Roman" w:cs="Times New Roman"/>
          <w:sz w:val="28"/>
          <w:szCs w:val="28"/>
        </w:rPr>
        <w:t>в упоре на коленях, веревка</w:t>
      </w:r>
      <w:r w:rsidRPr="00223D6A">
        <w:rPr>
          <w:rFonts w:ascii="Times New Roman" w:hAnsi="Times New Roman" w:cs="Times New Roman"/>
          <w:sz w:val="28"/>
          <w:szCs w:val="28"/>
        </w:rPr>
        <w:t xml:space="preserve"> хватом сверху</w:t>
      </w:r>
      <w:r w:rsidR="005B1BAD">
        <w:rPr>
          <w:rFonts w:ascii="Times New Roman" w:hAnsi="Times New Roman" w:cs="Times New Roman"/>
          <w:sz w:val="28"/>
          <w:szCs w:val="28"/>
        </w:rPr>
        <w:t xml:space="preserve"> вниз</w:t>
      </w:r>
      <w:r w:rsidRPr="00223D6A">
        <w:rPr>
          <w:rFonts w:ascii="Times New Roman" w:hAnsi="Times New Roman" w:cs="Times New Roman"/>
          <w:sz w:val="28"/>
          <w:szCs w:val="28"/>
        </w:rPr>
        <w:t>.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 1 — поворот вправо, коснуться рукой пятки левой ноги;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D6A">
        <w:rPr>
          <w:rFonts w:ascii="Times New Roman" w:hAnsi="Times New Roman" w:cs="Times New Roman"/>
          <w:sz w:val="28"/>
          <w:szCs w:val="28"/>
        </w:rPr>
        <w:t xml:space="preserve">2 — вернуться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  в исход</w:t>
      </w:r>
      <w:r w:rsidR="00144D9A">
        <w:rPr>
          <w:rFonts w:ascii="Times New Roman" w:hAnsi="Times New Roman" w:cs="Times New Roman"/>
          <w:sz w:val="28"/>
          <w:szCs w:val="28"/>
        </w:rPr>
        <w:t xml:space="preserve">ное положение. То же влево (6—8 </w:t>
      </w:r>
      <w:r w:rsidRPr="00223D6A">
        <w:rPr>
          <w:rFonts w:ascii="Times New Roman" w:hAnsi="Times New Roman" w:cs="Times New Roman"/>
          <w:sz w:val="28"/>
          <w:szCs w:val="28"/>
        </w:rPr>
        <w:t>раз).</w:t>
      </w:r>
      <w:r w:rsidRPr="00223D6A">
        <w:rPr>
          <w:rFonts w:ascii="Times New Roman" w:hAnsi="Times New Roman" w:cs="Times New Roman"/>
          <w:sz w:val="28"/>
          <w:szCs w:val="28"/>
        </w:rPr>
        <w:br/>
        <w:t>5. И. п.: лежа на животе, руки с веревкой со</w:t>
      </w:r>
      <w:r w:rsidR="005B1BAD">
        <w:rPr>
          <w:rFonts w:ascii="Times New Roman" w:hAnsi="Times New Roman" w:cs="Times New Roman"/>
          <w:sz w:val="28"/>
          <w:szCs w:val="28"/>
        </w:rPr>
        <w:t>гнуты в локтях.</w:t>
      </w:r>
      <w:r w:rsidR="005B1BAD">
        <w:rPr>
          <w:rFonts w:ascii="Times New Roman" w:hAnsi="Times New Roman" w:cs="Times New Roman"/>
          <w:sz w:val="28"/>
          <w:szCs w:val="28"/>
        </w:rPr>
        <w:br/>
        <w:t xml:space="preserve">    1 —</w:t>
      </w:r>
      <w:r w:rsidRPr="00223D6A">
        <w:rPr>
          <w:rFonts w:ascii="Times New Roman" w:hAnsi="Times New Roman" w:cs="Times New Roman"/>
          <w:sz w:val="28"/>
          <w:szCs w:val="28"/>
        </w:rPr>
        <w:t xml:space="preserve">веревку вперед-вверх; 2 — вернуться в </w:t>
      </w:r>
      <w:r w:rsidR="00144D9A">
        <w:rPr>
          <w:rFonts w:ascii="Times New Roman" w:hAnsi="Times New Roman" w:cs="Times New Roman"/>
          <w:sz w:val="28"/>
          <w:szCs w:val="28"/>
        </w:rPr>
        <w:t xml:space="preserve">исходное  </w:t>
      </w:r>
      <w:r w:rsidR="00144D9A">
        <w:rPr>
          <w:rFonts w:ascii="Times New Roman" w:hAnsi="Times New Roman" w:cs="Times New Roman"/>
          <w:sz w:val="28"/>
          <w:szCs w:val="28"/>
        </w:rPr>
        <w:br/>
        <w:t xml:space="preserve">     положение(6—8</w:t>
      </w:r>
      <w:r w:rsidRPr="00223D6A">
        <w:rPr>
          <w:rFonts w:ascii="Times New Roman" w:hAnsi="Times New Roman" w:cs="Times New Roman"/>
          <w:sz w:val="28"/>
          <w:szCs w:val="28"/>
        </w:rPr>
        <w:t>раз).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6. И. п.: стоя боком к веревке, веревка на полу. Прыжки через веревку </w:t>
      </w:r>
      <w:r w:rsidRPr="00223D6A">
        <w:rPr>
          <w:rFonts w:ascii="Times New Roman" w:hAnsi="Times New Roman" w:cs="Times New Roman"/>
          <w:sz w:val="28"/>
          <w:szCs w:val="28"/>
        </w:rPr>
        <w:br/>
        <w:t xml:space="preserve">    справа и слева,</w:t>
      </w:r>
      <w:r w:rsidR="00144D9A">
        <w:rPr>
          <w:rFonts w:ascii="Times New Roman" w:hAnsi="Times New Roman" w:cs="Times New Roman"/>
          <w:sz w:val="28"/>
          <w:szCs w:val="28"/>
        </w:rPr>
        <w:t xml:space="preserve"> продвигаясь вперёд,</w:t>
      </w:r>
      <w:r w:rsidRPr="00223D6A">
        <w:rPr>
          <w:rFonts w:ascii="Times New Roman" w:hAnsi="Times New Roman" w:cs="Times New Roman"/>
          <w:sz w:val="28"/>
          <w:szCs w:val="28"/>
        </w:rPr>
        <w:t xml:space="preserve"> в чередо</w:t>
      </w:r>
      <w:r w:rsidR="00144D9A">
        <w:rPr>
          <w:rFonts w:ascii="Times New Roman" w:hAnsi="Times New Roman" w:cs="Times New Roman"/>
          <w:sz w:val="28"/>
          <w:szCs w:val="28"/>
        </w:rPr>
        <w:t>вании с небольшой паузой.</w:t>
      </w:r>
      <w:r w:rsidR="001661A0" w:rsidRPr="00166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1A0" w:rsidRPr="00BE427F">
        <w:rPr>
          <w:rFonts w:ascii="Times New Roman" w:hAnsi="Times New Roman" w:cs="Times New Roman"/>
          <w:b/>
          <w:sz w:val="28"/>
          <w:szCs w:val="28"/>
        </w:rPr>
        <w:t>Л.И.Пензулаева</w:t>
      </w:r>
      <w:proofErr w:type="spellEnd"/>
      <w:r w:rsidR="0016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1A0" w:rsidRPr="00BE427F">
        <w:rPr>
          <w:rFonts w:ascii="Times New Roman" w:hAnsi="Times New Roman" w:cs="Times New Roman"/>
          <w:b/>
          <w:sz w:val="28"/>
          <w:szCs w:val="28"/>
        </w:rPr>
        <w:t>«Физкультурные занятия в детском саду»</w:t>
      </w:r>
      <w:r w:rsidR="001661A0" w:rsidRPr="00BE427F">
        <w:rPr>
          <w:rFonts w:ascii="Times New Roman" w:hAnsi="Times New Roman" w:cs="Times New Roman"/>
          <w:b/>
          <w:sz w:val="28"/>
          <w:szCs w:val="28"/>
        </w:rPr>
        <w:br/>
      </w:r>
      <w:r w:rsidR="001661A0">
        <w:rPr>
          <w:rFonts w:ascii="Times New Roman" w:hAnsi="Times New Roman" w:cs="Times New Roman"/>
          <w:sz w:val="28"/>
          <w:szCs w:val="28"/>
        </w:rPr>
        <w:t>Старшая группа</w:t>
      </w:r>
      <w:r w:rsidR="001661A0">
        <w:rPr>
          <w:rFonts w:ascii="Times New Roman" w:hAnsi="Times New Roman" w:cs="Times New Roman"/>
          <w:sz w:val="28"/>
          <w:szCs w:val="28"/>
        </w:rPr>
        <w:t xml:space="preserve">, </w:t>
      </w:r>
      <w:r w:rsidR="001661A0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1661A0">
        <w:rPr>
          <w:rFonts w:ascii="Times New Roman" w:hAnsi="Times New Roman" w:cs="Times New Roman"/>
          <w:sz w:val="28"/>
          <w:szCs w:val="28"/>
        </w:rPr>
        <w:t>.</w:t>
      </w:r>
    </w:p>
    <w:sectPr w:rsidR="007232F9" w:rsidRPr="00223D6A" w:rsidSect="001661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D6A"/>
    <w:rsid w:val="00057753"/>
    <w:rsid w:val="00144D9A"/>
    <w:rsid w:val="001661A0"/>
    <w:rsid w:val="00223D6A"/>
    <w:rsid w:val="00281348"/>
    <w:rsid w:val="0039103A"/>
    <w:rsid w:val="005B1BAD"/>
    <w:rsid w:val="007232F9"/>
    <w:rsid w:val="00827D0A"/>
    <w:rsid w:val="00A46309"/>
    <w:rsid w:val="00BE427F"/>
    <w:rsid w:val="00BF7017"/>
    <w:rsid w:val="00D0541C"/>
    <w:rsid w:val="00F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UserXSS</dc:creator>
  <cp:keywords/>
  <dc:description/>
  <cp:lastModifiedBy>Ворожейкина</cp:lastModifiedBy>
  <cp:revision>12</cp:revision>
  <dcterms:created xsi:type="dcterms:W3CDTF">2016-01-27T15:24:00Z</dcterms:created>
  <dcterms:modified xsi:type="dcterms:W3CDTF">2016-05-23T10:18:00Z</dcterms:modified>
</cp:coreProperties>
</file>